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D43C" w14:textId="77777777" w:rsidR="005D3AE5" w:rsidRPr="007C6218" w:rsidRDefault="005D3AE5" w:rsidP="005D3A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218">
        <w:rPr>
          <w:rFonts w:ascii="Times New Roman" w:hAnsi="Times New Roman" w:cs="Times New Roman"/>
          <w:b/>
          <w:color w:val="FF0000"/>
          <w:sz w:val="28"/>
          <w:szCs w:val="28"/>
        </w:rPr>
        <w:t>Lettura del Vangelo di Marco</w:t>
      </w:r>
    </w:p>
    <w:p w14:paraId="378FD20C" w14:textId="77777777" w:rsidR="005D3AE5" w:rsidRPr="007C6218" w:rsidRDefault="005D3AE5" w:rsidP="005D3A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6218">
        <w:rPr>
          <w:rFonts w:ascii="Times New Roman" w:hAnsi="Times New Roman" w:cs="Times New Roman"/>
          <w:b/>
          <w:color w:val="FF0000"/>
          <w:sz w:val="28"/>
          <w:szCs w:val="28"/>
        </w:rPr>
        <w:t>Anno liturgico 2023-2024</w:t>
      </w:r>
    </w:p>
    <w:p w14:paraId="2379DE71" w14:textId="77777777" w:rsidR="005D3AE5" w:rsidRPr="007C6218" w:rsidRDefault="005D3AE5" w:rsidP="005D3A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764DA" w14:textId="77777777" w:rsidR="005D3AE5" w:rsidRPr="007C6218" w:rsidRDefault="005D3AE5" w:rsidP="005D3A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C4C3D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b/>
          <w:sz w:val="28"/>
          <w:szCs w:val="28"/>
        </w:rPr>
        <w:t>AVVENTO</w:t>
      </w:r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r w:rsidRPr="007C6218">
        <w:rPr>
          <w:rFonts w:ascii="Times New Roman" w:hAnsi="Times New Roman" w:cs="Times New Roman"/>
          <w:sz w:val="28"/>
          <w:szCs w:val="28"/>
          <w:u w:val="single"/>
        </w:rPr>
        <w:t>(3-24 dicembre)</w:t>
      </w:r>
    </w:p>
    <w:p w14:paraId="1B99848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 Dom. -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13,33-37 -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Vegliate: non sapete quando il padrone di casa ritornerà –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Prendersi cura delle relazioni fraterne</w:t>
      </w:r>
    </w:p>
    <w:p w14:paraId="6B7E8AE1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 1-8 -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Raddrizzate le vie del Signore –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Iniziare da un bagno di umiltà</w:t>
      </w:r>
    </w:p>
    <w:p w14:paraId="70A2D76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II Dom. – Gv 1, 6-8.19-28</w:t>
      </w:r>
    </w:p>
    <w:p w14:paraId="322E08B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IV Dom. – Lc 1, 26-38</w:t>
      </w:r>
    </w:p>
    <w:p w14:paraId="2B1067C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69682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b/>
          <w:sz w:val="28"/>
          <w:szCs w:val="28"/>
        </w:rPr>
        <w:t>NATALE</w:t>
      </w:r>
      <w:r w:rsidRPr="007C6218">
        <w:rPr>
          <w:rFonts w:ascii="Times New Roman" w:hAnsi="Times New Roman" w:cs="Times New Roman"/>
          <w:sz w:val="28"/>
          <w:szCs w:val="28"/>
        </w:rPr>
        <w:t xml:space="preserve"> </w:t>
      </w:r>
      <w:r w:rsidRPr="007C6218">
        <w:rPr>
          <w:rFonts w:ascii="Times New Roman" w:hAnsi="Times New Roman" w:cs="Times New Roman"/>
          <w:sz w:val="28"/>
          <w:szCs w:val="28"/>
          <w:u w:val="single"/>
        </w:rPr>
        <w:t xml:space="preserve">(25 dicembre – 6 </w:t>
      </w:r>
      <w:proofErr w:type="gramStart"/>
      <w:r w:rsidRPr="007C6218">
        <w:rPr>
          <w:rFonts w:ascii="Times New Roman" w:hAnsi="Times New Roman" w:cs="Times New Roman"/>
          <w:sz w:val="28"/>
          <w:szCs w:val="28"/>
          <w:u w:val="single"/>
        </w:rPr>
        <w:t>Gennaio</w:t>
      </w:r>
      <w:proofErr w:type="gramEnd"/>
      <w:r w:rsidRPr="007C621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79CE52F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Santa Famiglia – Lc 2,22-40</w:t>
      </w:r>
    </w:p>
    <w:p w14:paraId="7B52F9DE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Maria SS. Madre di Dio – Lc 2, 16-21</w:t>
      </w:r>
    </w:p>
    <w:p w14:paraId="3948B5F5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Epifania del Signore – Mt 2, 1-12</w:t>
      </w:r>
    </w:p>
    <w:p w14:paraId="357938A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7FC899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218">
        <w:rPr>
          <w:rFonts w:ascii="Times New Roman" w:hAnsi="Times New Roman" w:cs="Times New Roman"/>
          <w:b/>
          <w:sz w:val="28"/>
          <w:szCs w:val="28"/>
        </w:rPr>
        <w:t xml:space="preserve">QUARESIMA </w:t>
      </w:r>
      <w:r w:rsidRPr="007C6218">
        <w:rPr>
          <w:rFonts w:ascii="Times New Roman" w:hAnsi="Times New Roman" w:cs="Times New Roman"/>
          <w:sz w:val="28"/>
          <w:szCs w:val="28"/>
          <w:u w:val="single"/>
        </w:rPr>
        <w:t>(14 febbraio – 27 marzo)</w:t>
      </w:r>
    </w:p>
    <w:p w14:paraId="6F3F4C3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Ceneri </w:t>
      </w:r>
    </w:p>
    <w:p w14:paraId="6A5B50B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 12-15 -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Gesù, tentato da satana, è servito dagli angeli </w:t>
      </w:r>
      <w:proofErr w:type="gramStart"/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 xml:space="preserve"> Destinazione</w:t>
      </w:r>
      <w:proofErr w:type="gramEnd"/>
      <w:r w:rsidRPr="007C6218">
        <w:rPr>
          <w:rFonts w:ascii="Times New Roman" w:hAnsi="Times New Roman" w:cs="Times New Roman"/>
          <w:b/>
          <w:bCs/>
          <w:sz w:val="28"/>
          <w:szCs w:val="28"/>
        </w:rPr>
        <w:t xml:space="preserve"> Paradiso</w:t>
      </w:r>
    </w:p>
    <w:p w14:paraId="4C335C0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>Mc 9, 2-10 -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 Questi è il Figlio mio, l’amato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Legàmi slegati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5F896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III Dom. – Gv 2, 13-25</w:t>
      </w:r>
    </w:p>
    <w:p w14:paraId="1127527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IV Dom. – Gv 3, 14-21</w:t>
      </w:r>
    </w:p>
    <w:p w14:paraId="2C9295F7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V Dom. – Gv 12, 20-33</w:t>
      </w:r>
    </w:p>
    <w:p w14:paraId="0E8FE13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Dom. delle Palme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14,1-15,47 -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La passione del Signore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 xml:space="preserve">La croce, la cattedra dell’amore </w:t>
      </w:r>
    </w:p>
    <w:p w14:paraId="40BF2B6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1125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18">
        <w:rPr>
          <w:rFonts w:ascii="Times New Roman" w:hAnsi="Times New Roman" w:cs="Times New Roman"/>
          <w:b/>
          <w:sz w:val="28"/>
          <w:szCs w:val="28"/>
        </w:rPr>
        <w:t xml:space="preserve">PASQUA </w:t>
      </w:r>
      <w:r w:rsidRPr="007C6218">
        <w:rPr>
          <w:rFonts w:ascii="Times New Roman" w:hAnsi="Times New Roman" w:cs="Times New Roman"/>
          <w:sz w:val="28"/>
          <w:szCs w:val="28"/>
          <w:u w:val="single"/>
        </w:rPr>
        <w:t>(28 marzo – 19 maggio)</w:t>
      </w:r>
    </w:p>
    <w:p w14:paraId="3B5A74F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Veglia pasquale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16, 1-7 -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Andate ad annunciare ai miei fratelli che vadano in Galilea: là mi vedranno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L’incontro con il Risorto</w:t>
      </w:r>
    </w:p>
    <w:p w14:paraId="1846194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Dom. di Pasqua – Gv 20, 1-9</w:t>
      </w:r>
    </w:p>
    <w:p w14:paraId="5443724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II Dom. – Gv 20,19-31</w:t>
      </w:r>
    </w:p>
    <w:p w14:paraId="3A85142C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III Dom. – Lc 24,35-48</w:t>
      </w:r>
    </w:p>
    <w:p w14:paraId="1E639CC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IV Dom. – Gv 10, 11-18</w:t>
      </w:r>
    </w:p>
    <w:p w14:paraId="6E831C8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V Dom. – Gv 15,1-8</w:t>
      </w:r>
    </w:p>
    <w:p w14:paraId="36E9EF1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VI Dom – Gv 15, 9-17</w:t>
      </w:r>
    </w:p>
    <w:p w14:paraId="4784FD1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Ascensione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16, 15-20 -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Il Signore fu elevato in cielo e sedette alla destra di Dio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Congedo e nuovo principio</w:t>
      </w:r>
    </w:p>
    <w:p w14:paraId="53ED8796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Pentecoste – Gv 15, 26-27.16, 12-15</w:t>
      </w:r>
    </w:p>
    <w:p w14:paraId="5A775C7C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3D677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18">
        <w:rPr>
          <w:rFonts w:ascii="Times New Roman" w:hAnsi="Times New Roman" w:cs="Times New Roman"/>
          <w:b/>
          <w:sz w:val="28"/>
          <w:szCs w:val="28"/>
        </w:rPr>
        <w:t>TEMPO ORDINARIO</w:t>
      </w:r>
    </w:p>
    <w:p w14:paraId="69E76FC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EB7988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218">
        <w:rPr>
          <w:rFonts w:ascii="Times New Roman" w:hAnsi="Times New Roman" w:cs="Times New Roman"/>
          <w:sz w:val="28"/>
          <w:szCs w:val="28"/>
          <w:u w:val="single"/>
        </w:rPr>
        <w:t>(7 gennaio – 13 febbraio)</w:t>
      </w:r>
    </w:p>
    <w:p w14:paraId="14645E1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6979B45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lastRenderedPageBreak/>
        <w:t>7-28 gennaio</w:t>
      </w:r>
    </w:p>
    <w:p w14:paraId="7D07C18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Battesimo del Signore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 7-11 -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Tu sei il Figlio mio, l’amato: in te ho posto il mio compiacimento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Siamo figli di Dio, riflesso del suo sorriso.</w:t>
      </w:r>
    </w:p>
    <w:p w14:paraId="2D98F931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II Dom. – Gv 1, 35-42</w:t>
      </w:r>
    </w:p>
    <w:p w14:paraId="609CA4D7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1,14-20 -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Convertitevi e credete nel Vangelo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In ogni scelta di amore c’è il coraggio di diventare adulti</w:t>
      </w:r>
    </w:p>
    <w:p w14:paraId="746CB65A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IV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 21-28 - </w:t>
      </w:r>
      <w:r w:rsidRPr="007C6218">
        <w:rPr>
          <w:rFonts w:ascii="Times New Roman" w:hAnsi="Times New Roman" w:cs="Times New Roman"/>
          <w:i/>
          <w:sz w:val="28"/>
          <w:szCs w:val="28"/>
        </w:rPr>
        <w:t>Insegnava loro come uno che ha autorità</w:t>
      </w:r>
      <w:r w:rsidRPr="007C6218">
        <w:rPr>
          <w:rFonts w:ascii="Times New Roman" w:hAnsi="Times New Roman" w:cs="Times New Roman"/>
          <w:sz w:val="28"/>
          <w:szCs w:val="28"/>
        </w:rPr>
        <w:t xml:space="preserve">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Il dominio che libera, la ferita che sana</w:t>
      </w:r>
    </w:p>
    <w:p w14:paraId="099C8A4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1180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3059A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4-11 febbraio</w:t>
      </w:r>
    </w:p>
    <w:p w14:paraId="64EACEF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1,29-39 -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Guarì molti che erano affetti da varie malattie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Vita nuova che profuma di speranza</w:t>
      </w:r>
    </w:p>
    <w:p w14:paraId="1F12DAD6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VI Dom.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 – Mc 1, 40-45 -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La lebbra scomparve da lui ed egli fu purificato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Scoprirsi davanti a Dio</w:t>
      </w:r>
    </w:p>
    <w:p w14:paraId="3161F5F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25133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218">
        <w:rPr>
          <w:rFonts w:ascii="Times New Roman" w:hAnsi="Times New Roman" w:cs="Times New Roman"/>
          <w:sz w:val="28"/>
          <w:szCs w:val="28"/>
          <w:u w:val="single"/>
        </w:rPr>
        <w:t>(20 maggio – 30 novembre)</w:t>
      </w:r>
    </w:p>
    <w:p w14:paraId="275EF7B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 xml:space="preserve">26 maggio </w:t>
      </w:r>
    </w:p>
    <w:p w14:paraId="01517C4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SS. Trinità – Mt 28, 16-20</w:t>
      </w:r>
    </w:p>
    <w:p w14:paraId="2E185E25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77E0827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2-30 giugno</w:t>
      </w:r>
    </w:p>
    <w:p w14:paraId="7AF8F596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Corpus Domini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14, 12-16.22-26 -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Questo è il mio corpo. Questo è il mio sangue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Vita amata, Vita donata, Vita eterna</w:t>
      </w:r>
    </w:p>
    <w:p w14:paraId="3BF27D7E" w14:textId="77777777" w:rsidR="005D3AE5" w:rsidRPr="007C6218" w:rsidRDefault="005D3AE5" w:rsidP="005D3A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3,20-35 -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Satana è finito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L’autolesionismo dell’invidia</w:t>
      </w:r>
    </w:p>
    <w:p w14:paraId="60C52A4E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>Mc 4,26-34</w:t>
      </w:r>
      <w:r w:rsidRPr="007C6218">
        <w:rPr>
          <w:rFonts w:ascii="Times New Roman" w:hAnsi="Times New Roman" w:cs="Times New Roman"/>
          <w:sz w:val="28"/>
          <w:szCs w:val="28"/>
        </w:rPr>
        <w:t xml:space="preserve">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È il più piccolo di tutti i semi, ma diventa più grande di tutte le piante dell’orto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Il Regno di Dio, intreccio tra Vangelo e vita</w:t>
      </w:r>
    </w:p>
    <w:p w14:paraId="06F4E2E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4, 35-41 -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Chi è costui, che anche il vento e il mare gli obbediscono?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Credenti si diventa … attraverso le crisi</w:t>
      </w:r>
    </w:p>
    <w:p w14:paraId="7BB0A4D5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XIII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5, 21-43 -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Fanciulla, io ti dico: Àlzati!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Il risveglio della fede</w:t>
      </w:r>
    </w:p>
    <w:p w14:paraId="42B06A1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04E24DEC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7-28 luglio</w:t>
      </w:r>
    </w:p>
    <w:p w14:paraId="78D4033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XIV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6, 1-6 -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Un profeta non è disprezzato se non nella sua patria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L’incredibile potenza di Dio abita nella credibile debolezza dell’uomo</w:t>
      </w:r>
    </w:p>
    <w:p w14:paraId="788D375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6, 7-13 -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Prese a mandarli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La missione, cammino sinodale e itinerario pasquale</w:t>
      </w:r>
    </w:p>
    <w:p w14:paraId="5C8FF78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XVI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6,30-34 -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Erano come pecore che non hanno pastore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Missione compiuta?</w:t>
      </w:r>
    </w:p>
    <w:p w14:paraId="1A175BB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0D276B3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  <w:lang w:val="en-US"/>
        </w:rPr>
        <w:t>4-25 agosto</w:t>
      </w:r>
    </w:p>
    <w:p w14:paraId="3C497CC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XVII Dom. – Gv 6,1-15</w:t>
      </w:r>
    </w:p>
    <w:p w14:paraId="6A4540B9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XVIII Dom. – Gv 6,24-35</w:t>
      </w:r>
    </w:p>
    <w:p w14:paraId="7DD0F642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XIX Dom. – Gv 6,41-51</w:t>
      </w:r>
    </w:p>
    <w:p w14:paraId="5484483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XX Dom. – Gv 6,51-58</w:t>
      </w:r>
    </w:p>
    <w:p w14:paraId="71D485E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6218">
        <w:rPr>
          <w:rFonts w:ascii="Times New Roman" w:hAnsi="Times New Roman" w:cs="Times New Roman"/>
          <w:sz w:val="28"/>
          <w:szCs w:val="28"/>
          <w:lang w:val="en-US"/>
        </w:rPr>
        <w:t>XXI Dom. – Gv 6, 60-69</w:t>
      </w:r>
    </w:p>
    <w:p w14:paraId="0121FA2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  <w:lang w:val="en-US"/>
        </w:rPr>
      </w:pPr>
    </w:p>
    <w:p w14:paraId="0F85D71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1-29 settembre</w:t>
      </w:r>
    </w:p>
    <w:p w14:paraId="1C98BCE3" w14:textId="77777777" w:rsidR="005D3AE5" w:rsidRPr="007C6218" w:rsidRDefault="005D3AE5" w:rsidP="005D3AE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7, 1-8.14-15.21-23 -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Trascurando il comandamento di Dio, voi osservate la tradizione degli uomini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La Parola di Dio s’incarni nella vita perché la vita diventi Parola di Dio</w:t>
      </w:r>
    </w:p>
    <w:p w14:paraId="2A930C4C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XXIII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7,31-37 -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Fa udire i sordi e fa parlare i muti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Bisogno di Silenzio e desiderio di relazioni autentiche</w:t>
      </w:r>
    </w:p>
    <w:p w14:paraId="664B87C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XXIV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8,27-35 -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Tu sei il Cristo… Il Figlio dell'uomo deve molto soffrire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La fede non è un’opinione ma è la Verità incarnata nella vita</w:t>
      </w:r>
    </w:p>
    <w:p w14:paraId="7AA5B0E7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XXV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9,30-37 -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Il Figlio dell'uomo viene consegnato… Se uno vuole essere il primo, sia il servitore di tutti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Servi dei fratelli esperti di umanità</w:t>
      </w:r>
    </w:p>
    <w:p w14:paraId="418085F4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XXVI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9,38-43.45.47-48 -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Chi non è contro di noi è per noi. Se la tua mano ti è motivo di scandalo, tagliala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Buoni conduttori di Vita</w:t>
      </w:r>
    </w:p>
    <w:p w14:paraId="7A9FBB2D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5CDCAFD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6-27 ottobre</w:t>
      </w:r>
    </w:p>
    <w:p w14:paraId="1953E80A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XXVII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10,2-16 -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L'uomo non divida quello che Dio ha congiunto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Dal compromesso alla promessa</w:t>
      </w:r>
    </w:p>
    <w:p w14:paraId="42F97BE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XXVIII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10,17-30 -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Vendi quello che hai e seguimi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Buono come il pane</w:t>
      </w:r>
    </w:p>
    <w:p w14:paraId="7814516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XXIX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10,35-45 -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Il Figlio dell'uomo è venuto per dare la propria vita in riscatto per molti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Dalla bramosia del potere alla compassione</w:t>
      </w:r>
    </w:p>
    <w:p w14:paraId="3E846EA8" w14:textId="77777777" w:rsidR="005D3AE5" w:rsidRPr="007C6218" w:rsidRDefault="005D3AE5" w:rsidP="005D3AE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XXX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10,46-52 -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Rabbunì, che io veda di nuovo! - </w:t>
      </w:r>
      <w:r w:rsidRPr="007C62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Il “fiuto” della fede</w:t>
      </w:r>
    </w:p>
    <w:p w14:paraId="7995F560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F3559F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14:paraId="7A285E0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C6218">
        <w:rPr>
          <w:rFonts w:ascii="Times New Roman" w:hAnsi="Times New Roman" w:cs="Times New Roman"/>
          <w:sz w:val="28"/>
          <w:szCs w:val="28"/>
          <w:u w:val="double"/>
        </w:rPr>
        <w:t>3-24 novembre</w:t>
      </w:r>
    </w:p>
    <w:p w14:paraId="79ACCF6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XXXI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12,28b-34 -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Amerai il Signore tuo Dio. Amerai il prossimo tuo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Amare come Dio comanda</w:t>
      </w:r>
    </w:p>
    <w:p w14:paraId="759E2CC9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XXXII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12,38-44 -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Questa vedova, nella sua povertà, ha dato tutto quello che aveva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La carità non è un lusso per pochi</w:t>
      </w:r>
    </w:p>
    <w:p w14:paraId="50291108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XXXIII Dom. – </w:t>
      </w:r>
      <w:r w:rsidRPr="007C6218">
        <w:rPr>
          <w:rFonts w:ascii="Times New Roman" w:hAnsi="Times New Roman" w:cs="Times New Roman"/>
          <w:b/>
          <w:sz w:val="28"/>
          <w:szCs w:val="28"/>
        </w:rPr>
        <w:t xml:space="preserve">Mc 13, 24-32 - </w:t>
      </w:r>
      <w:r w:rsidRPr="007C6218">
        <w:rPr>
          <w:rFonts w:ascii="Times New Roman" w:hAnsi="Times New Roman" w:cs="Times New Roman"/>
          <w:i/>
          <w:iCs/>
          <w:sz w:val="28"/>
          <w:szCs w:val="28"/>
        </w:rPr>
        <w:t xml:space="preserve">Il Figlio dell'uomo radunerà i suoi eletti dai quattro venti - </w:t>
      </w:r>
      <w:r w:rsidRPr="007C6218">
        <w:rPr>
          <w:rFonts w:ascii="Times New Roman" w:hAnsi="Times New Roman" w:cs="Times New Roman"/>
          <w:b/>
          <w:bCs/>
          <w:sz w:val="28"/>
          <w:szCs w:val="28"/>
        </w:rPr>
        <w:t>Per ogni fine c’è un nuovo inizio</w:t>
      </w:r>
    </w:p>
    <w:p w14:paraId="527F3D0B" w14:textId="77777777" w:rsidR="005D3AE5" w:rsidRPr="007C6218" w:rsidRDefault="005D3AE5" w:rsidP="005D3AE5">
      <w:pPr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Cristo Re – Gv 18,33b-37</w:t>
      </w:r>
    </w:p>
    <w:p w14:paraId="1E417734" w14:textId="77777777" w:rsidR="005D3AE5" w:rsidRDefault="005D3AE5"/>
    <w:sectPr w:rsidR="005D3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5"/>
    <w:rsid w:val="005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E2FAB"/>
  <w15:chartTrackingRefBased/>
  <w15:docId w15:val="{C1BA63EE-B29B-E84D-830F-0196B83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Giordano</dc:creator>
  <cp:keywords/>
  <dc:description/>
  <cp:lastModifiedBy>Pasquale Giordano</cp:lastModifiedBy>
  <cp:revision>1</cp:revision>
  <cp:lastPrinted>2024-01-10T09:49:00Z</cp:lastPrinted>
  <dcterms:created xsi:type="dcterms:W3CDTF">2024-01-10T09:49:00Z</dcterms:created>
  <dcterms:modified xsi:type="dcterms:W3CDTF">2024-01-10T09:49:00Z</dcterms:modified>
</cp:coreProperties>
</file>